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D87" w:rsidRDefault="00A57D87" w:rsidP="00451B4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254C7" w:rsidRPr="0002128B" w:rsidRDefault="007E17C5" w:rsidP="00451B48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7E17C5">
        <w:rPr>
          <w:rFonts w:ascii="Arial" w:hAnsi="Arial" w:cs="Arial"/>
          <w:b/>
          <w:sz w:val="20"/>
          <w:szCs w:val="20"/>
        </w:rPr>
        <w:t xml:space="preserve">BIJLAGE 3: </w:t>
      </w:r>
      <w:r w:rsidR="00727085" w:rsidRPr="007E17C5">
        <w:rPr>
          <w:rFonts w:ascii="Arial" w:hAnsi="Arial" w:cs="Arial"/>
          <w:b/>
          <w:sz w:val="20"/>
          <w:szCs w:val="20"/>
        </w:rPr>
        <w:t xml:space="preserve">Globale </w:t>
      </w:r>
      <w:r w:rsidR="00D51C9E">
        <w:rPr>
          <w:rFonts w:ascii="Arial" w:hAnsi="Arial" w:cs="Arial"/>
          <w:b/>
          <w:sz w:val="20"/>
          <w:szCs w:val="20"/>
        </w:rPr>
        <w:t>projecto</w:t>
      </w:r>
      <w:r w:rsidR="00727085" w:rsidRPr="007E17C5">
        <w:rPr>
          <w:rFonts w:ascii="Arial" w:hAnsi="Arial" w:cs="Arial"/>
          <w:b/>
          <w:sz w:val="20"/>
          <w:szCs w:val="20"/>
        </w:rPr>
        <w:t>mschrijving</w:t>
      </w:r>
      <w:r w:rsidR="0002128B">
        <w:rPr>
          <w:rFonts w:ascii="Arial" w:hAnsi="Arial" w:cs="Arial"/>
          <w:b/>
          <w:sz w:val="20"/>
          <w:szCs w:val="20"/>
        </w:rPr>
        <w:t xml:space="preserve"> </w:t>
      </w:r>
      <w:r w:rsidR="003255F4" w:rsidRPr="003255F4">
        <w:rPr>
          <w:rFonts w:ascii="Arial" w:hAnsi="Arial" w:cs="Arial"/>
          <w:b/>
          <w:sz w:val="20"/>
          <w:szCs w:val="20"/>
        </w:rPr>
        <w:t>Realisatie Zonnepanelen op Stations, tranche 1</w:t>
      </w:r>
    </w:p>
    <w:p w:rsidR="00727085" w:rsidRDefault="002F687D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Deze globale omschrijving is uitsluitend t</w:t>
      </w:r>
      <w:r w:rsidR="00727085">
        <w:rPr>
          <w:rFonts w:ascii="Arial" w:hAnsi="Arial" w:cs="Arial"/>
          <w:sz w:val="20"/>
          <w:szCs w:val="20"/>
        </w:rPr>
        <w:t>en behoeve van de selectie</w:t>
      </w:r>
      <w:r w:rsidR="003255F4">
        <w:rPr>
          <w:rFonts w:ascii="Arial" w:hAnsi="Arial" w:cs="Arial"/>
          <w:sz w:val="20"/>
          <w:szCs w:val="20"/>
        </w:rPr>
        <w:t xml:space="preserve"> </w:t>
      </w:r>
      <w:r w:rsidR="00650A0D">
        <w:rPr>
          <w:rFonts w:ascii="Arial" w:hAnsi="Arial" w:cs="Arial"/>
          <w:sz w:val="20"/>
          <w:szCs w:val="20"/>
        </w:rPr>
        <w:t xml:space="preserve">van </w:t>
      </w:r>
      <w:r w:rsidR="003255F4">
        <w:rPr>
          <w:rFonts w:ascii="Arial" w:hAnsi="Arial" w:cs="Arial"/>
          <w:sz w:val="20"/>
          <w:szCs w:val="20"/>
        </w:rPr>
        <w:t xml:space="preserve">marktpartijen voor </w:t>
      </w:r>
      <w:r w:rsidR="00D51C9E">
        <w:rPr>
          <w:rFonts w:ascii="Arial" w:hAnsi="Arial" w:cs="Arial"/>
          <w:sz w:val="20"/>
          <w:szCs w:val="20"/>
        </w:rPr>
        <w:t xml:space="preserve">de aanbesteding </w:t>
      </w:r>
      <w:r w:rsidR="003255F4" w:rsidRPr="003255F4">
        <w:rPr>
          <w:rFonts w:ascii="Arial" w:hAnsi="Arial" w:cs="Arial"/>
          <w:sz w:val="20"/>
          <w:szCs w:val="20"/>
        </w:rPr>
        <w:t>Realisatie Zonnepanelen op Stations, tranche 1</w:t>
      </w:r>
      <w:r w:rsidR="00845E13">
        <w:rPr>
          <w:rFonts w:ascii="Arial" w:hAnsi="Arial" w:cs="Arial"/>
          <w:sz w:val="20"/>
          <w:szCs w:val="20"/>
        </w:rPr>
        <w:t>,</w:t>
      </w:r>
      <w:r w:rsidR="00D51C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727085">
        <w:rPr>
          <w:rFonts w:ascii="Arial" w:hAnsi="Arial" w:cs="Arial"/>
          <w:sz w:val="20"/>
          <w:szCs w:val="20"/>
        </w:rPr>
        <w:t>pg</w:t>
      </w:r>
      <w:r w:rsidR="00D51C9E">
        <w:rPr>
          <w:rFonts w:ascii="Arial" w:hAnsi="Arial" w:cs="Arial"/>
          <w:sz w:val="20"/>
          <w:szCs w:val="20"/>
        </w:rPr>
        <w:t>enomen. Aan deze projec</w:t>
      </w:r>
      <w:r w:rsidR="00727085">
        <w:rPr>
          <w:rFonts w:ascii="Arial" w:hAnsi="Arial" w:cs="Arial"/>
          <w:sz w:val="20"/>
          <w:szCs w:val="20"/>
        </w:rPr>
        <w:t>tomschrijving kunnen geen rechten in welke zin dan ook worden ontleen</w:t>
      </w:r>
      <w:r w:rsidR="00547327">
        <w:rPr>
          <w:rFonts w:ascii="Arial" w:hAnsi="Arial" w:cs="Arial"/>
          <w:sz w:val="20"/>
          <w:szCs w:val="20"/>
        </w:rPr>
        <w:t>d</w:t>
      </w:r>
      <w:r w:rsidR="00727085">
        <w:rPr>
          <w:rFonts w:ascii="Arial" w:hAnsi="Arial" w:cs="Arial"/>
          <w:sz w:val="20"/>
          <w:szCs w:val="20"/>
        </w:rPr>
        <w:t>.</w:t>
      </w:r>
    </w:p>
    <w:p w:rsidR="00D51C9E" w:rsidRDefault="00D51C9E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5CD7" w:rsidRDefault="00D51C9E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Het project omvat </w:t>
      </w:r>
      <w:r w:rsidR="002F687D">
        <w:rPr>
          <w:rFonts w:ascii="Arial" w:hAnsi="Arial" w:cs="Arial"/>
          <w:sz w:val="20"/>
          <w:szCs w:val="20"/>
        </w:rPr>
        <w:t>de realisatie</w:t>
      </w:r>
      <w:r w:rsidR="00605CD7">
        <w:rPr>
          <w:rFonts w:ascii="Arial" w:hAnsi="Arial" w:cs="Arial"/>
          <w:sz w:val="20"/>
          <w:szCs w:val="20"/>
        </w:rPr>
        <w:t xml:space="preserve"> van PV-installaties </w:t>
      </w:r>
      <w:r w:rsidR="003255F4" w:rsidRPr="003255F4">
        <w:rPr>
          <w:rFonts w:ascii="Arial" w:hAnsi="Arial" w:cs="Arial"/>
          <w:sz w:val="20"/>
          <w:szCs w:val="20"/>
        </w:rPr>
        <w:t>op transferdaken</w:t>
      </w:r>
      <w:r w:rsidR="002F687D">
        <w:rPr>
          <w:rFonts w:ascii="Arial" w:hAnsi="Arial" w:cs="Arial"/>
          <w:sz w:val="20"/>
          <w:szCs w:val="20"/>
        </w:rPr>
        <w:t xml:space="preserve"> op</w:t>
      </w:r>
      <w:r w:rsidR="00605CD7">
        <w:rPr>
          <w:rFonts w:ascii="Arial" w:hAnsi="Arial" w:cs="Arial"/>
          <w:sz w:val="20"/>
          <w:szCs w:val="20"/>
        </w:rPr>
        <w:t xml:space="preserve"> </w:t>
      </w:r>
      <w:r w:rsidR="003255F4" w:rsidRPr="003255F4">
        <w:rPr>
          <w:rFonts w:ascii="Arial" w:hAnsi="Arial" w:cs="Arial"/>
          <w:sz w:val="20"/>
          <w:szCs w:val="20"/>
        </w:rPr>
        <w:t>5 stationslocaties</w:t>
      </w:r>
      <w:r w:rsidR="00BD0DB5">
        <w:rPr>
          <w:rFonts w:ascii="Arial" w:hAnsi="Arial" w:cs="Arial"/>
          <w:sz w:val="20"/>
          <w:szCs w:val="20"/>
        </w:rPr>
        <w:t>, te weten:</w:t>
      </w:r>
    </w:p>
    <w:p w:rsidR="00605CD7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>Barendrecht</w:t>
      </w:r>
      <w:r w:rsidR="00605CD7">
        <w:rPr>
          <w:rFonts w:ascii="Arial" w:hAnsi="Arial" w:cs="Arial"/>
          <w:sz w:val="20"/>
          <w:szCs w:val="20"/>
        </w:rPr>
        <w:t>;</w:t>
      </w:r>
    </w:p>
    <w:p w:rsidR="00605CD7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>Den Helder</w:t>
      </w:r>
      <w:r w:rsidR="00605CD7">
        <w:rPr>
          <w:rFonts w:ascii="Arial" w:hAnsi="Arial" w:cs="Arial"/>
          <w:sz w:val="20"/>
          <w:szCs w:val="20"/>
        </w:rPr>
        <w:t>;</w:t>
      </w:r>
    </w:p>
    <w:p w:rsidR="00605CD7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>Enschede</w:t>
      </w:r>
      <w:r w:rsidR="00605CD7">
        <w:rPr>
          <w:rFonts w:ascii="Arial" w:hAnsi="Arial" w:cs="Arial"/>
          <w:sz w:val="20"/>
          <w:szCs w:val="20"/>
        </w:rPr>
        <w:t>;</w:t>
      </w:r>
    </w:p>
    <w:p w:rsidR="00605CD7" w:rsidRDefault="00605CD7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3255F4" w:rsidRPr="003255F4">
        <w:rPr>
          <w:rFonts w:ascii="Arial" w:hAnsi="Arial" w:cs="Arial"/>
          <w:sz w:val="20"/>
          <w:szCs w:val="20"/>
        </w:rPr>
        <w:t>ilburg Reeshof</w:t>
      </w:r>
      <w:r>
        <w:rPr>
          <w:rFonts w:ascii="Arial" w:hAnsi="Arial" w:cs="Arial"/>
          <w:sz w:val="20"/>
          <w:szCs w:val="20"/>
        </w:rPr>
        <w:t>;</w:t>
      </w:r>
    </w:p>
    <w:p w:rsidR="003255F4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 xml:space="preserve">Voorburg. </w:t>
      </w:r>
    </w:p>
    <w:p w:rsidR="00605CD7" w:rsidRDefault="00605CD7" w:rsidP="00451B4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0DB5" w:rsidRDefault="00DA38AC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Het</w:t>
      </w:r>
      <w:r w:rsidR="002F687D">
        <w:rPr>
          <w:rFonts w:ascii="Arial" w:hAnsi="Arial" w:cs="Arial"/>
          <w:sz w:val="20"/>
          <w:szCs w:val="20"/>
        </w:rPr>
        <w:t xml:space="preserve"> totaal te installeren vermogen aan PV-installaties </w:t>
      </w:r>
      <w:r>
        <w:rPr>
          <w:rFonts w:ascii="Arial" w:hAnsi="Arial" w:cs="Arial"/>
          <w:sz w:val="20"/>
          <w:szCs w:val="20"/>
        </w:rPr>
        <w:t xml:space="preserve">zal globaal </w:t>
      </w:r>
      <w:r w:rsidR="002F687D">
        <w:rPr>
          <w:rFonts w:ascii="Arial" w:hAnsi="Arial" w:cs="Arial"/>
          <w:sz w:val="20"/>
          <w:szCs w:val="20"/>
        </w:rPr>
        <w:t xml:space="preserve">tussen 1400 en 1600 </w:t>
      </w:r>
      <w:proofErr w:type="spellStart"/>
      <w:r w:rsidR="002F687D">
        <w:rPr>
          <w:rFonts w:ascii="Arial" w:hAnsi="Arial" w:cs="Arial"/>
          <w:sz w:val="20"/>
          <w:szCs w:val="20"/>
        </w:rPr>
        <w:t>kWp</w:t>
      </w:r>
      <w:proofErr w:type="spellEnd"/>
      <w:r w:rsidR="002F687D">
        <w:rPr>
          <w:rFonts w:ascii="Arial" w:hAnsi="Arial" w:cs="Arial"/>
          <w:sz w:val="20"/>
          <w:szCs w:val="20"/>
        </w:rPr>
        <w:t xml:space="preserve"> uitkomen. De omvang per locatie varieert tussen 80 en 1000 </w:t>
      </w:r>
      <w:proofErr w:type="spellStart"/>
      <w:r w:rsidR="002F687D">
        <w:rPr>
          <w:rFonts w:ascii="Arial" w:hAnsi="Arial" w:cs="Arial"/>
          <w:sz w:val="20"/>
          <w:szCs w:val="20"/>
        </w:rPr>
        <w:t>kWp</w:t>
      </w:r>
      <w:proofErr w:type="spellEnd"/>
      <w:r w:rsidR="002F687D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Het</w:t>
      </w:r>
      <w:r w:rsidR="00BD0DB5">
        <w:rPr>
          <w:rFonts w:ascii="Arial" w:hAnsi="Arial" w:cs="Arial"/>
          <w:sz w:val="20"/>
          <w:szCs w:val="20"/>
        </w:rPr>
        <w:t xml:space="preserve"> </w:t>
      </w:r>
      <w:r w:rsidR="002F687D">
        <w:rPr>
          <w:rFonts w:ascii="Arial" w:hAnsi="Arial" w:cs="Arial"/>
          <w:sz w:val="20"/>
          <w:szCs w:val="20"/>
        </w:rPr>
        <w:t xml:space="preserve">exacte te instaleren </w:t>
      </w:r>
      <w:r>
        <w:rPr>
          <w:rFonts w:ascii="Arial" w:hAnsi="Arial" w:cs="Arial"/>
          <w:sz w:val="20"/>
          <w:szCs w:val="20"/>
        </w:rPr>
        <w:t>vermogen</w:t>
      </w:r>
      <w:r w:rsidR="00BD0DB5">
        <w:rPr>
          <w:rFonts w:ascii="Arial" w:hAnsi="Arial" w:cs="Arial"/>
          <w:sz w:val="20"/>
          <w:szCs w:val="20"/>
        </w:rPr>
        <w:t xml:space="preserve"> </w:t>
      </w:r>
      <w:r w:rsidR="00F071A4">
        <w:rPr>
          <w:rFonts w:ascii="Arial" w:hAnsi="Arial" w:cs="Arial"/>
          <w:sz w:val="20"/>
          <w:szCs w:val="20"/>
        </w:rPr>
        <w:t>is afhankelijk van het ontwerp van de Opdrachtnemer</w:t>
      </w:r>
      <w:r w:rsidR="002F687D">
        <w:rPr>
          <w:rFonts w:ascii="Arial" w:hAnsi="Arial" w:cs="Arial"/>
          <w:sz w:val="20"/>
          <w:szCs w:val="20"/>
        </w:rPr>
        <w:t xml:space="preserve">. </w:t>
      </w:r>
    </w:p>
    <w:p w:rsidR="00F071A4" w:rsidRDefault="00F071A4" w:rsidP="00451B4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55F4" w:rsidRPr="003255F4" w:rsidRDefault="003255F4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>De realisatiewerkzaamheden bestaan uit:</w:t>
      </w:r>
    </w:p>
    <w:p w:rsidR="003255F4" w:rsidRPr="003255F4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 xml:space="preserve">Planuitwerking tot </w:t>
      </w:r>
      <w:r w:rsidR="00DA38AC">
        <w:rPr>
          <w:rFonts w:ascii="Arial" w:hAnsi="Arial" w:cs="Arial"/>
          <w:sz w:val="20"/>
          <w:szCs w:val="20"/>
        </w:rPr>
        <w:t>u</w:t>
      </w:r>
      <w:r w:rsidRPr="003255F4">
        <w:rPr>
          <w:rFonts w:ascii="Arial" w:hAnsi="Arial" w:cs="Arial"/>
          <w:sz w:val="20"/>
          <w:szCs w:val="20"/>
        </w:rPr>
        <w:t>itvoering</w:t>
      </w:r>
      <w:r w:rsidR="00DA38AC">
        <w:rPr>
          <w:rFonts w:ascii="Arial" w:hAnsi="Arial" w:cs="Arial"/>
          <w:sz w:val="20"/>
          <w:szCs w:val="20"/>
        </w:rPr>
        <w:t>so</w:t>
      </w:r>
      <w:r w:rsidRPr="003255F4">
        <w:rPr>
          <w:rFonts w:ascii="Arial" w:hAnsi="Arial" w:cs="Arial"/>
          <w:sz w:val="20"/>
          <w:szCs w:val="20"/>
        </w:rPr>
        <w:t>ntwerp;</w:t>
      </w:r>
    </w:p>
    <w:p w:rsidR="003255F4" w:rsidRPr="003255F4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>Leveren en installeren PV-installaties;</w:t>
      </w:r>
    </w:p>
    <w:p w:rsidR="003255F4" w:rsidRDefault="003255F4" w:rsidP="00451B48">
      <w:pPr>
        <w:pStyle w:val="Lijstalinea"/>
        <w:numPr>
          <w:ilvl w:val="0"/>
          <w:numId w:val="7"/>
        </w:numPr>
        <w:spacing w:after="0" w:line="240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Het na ingebruikname </w:t>
      </w:r>
      <w:r w:rsidRPr="003255F4">
        <w:rPr>
          <w:rFonts w:ascii="Arial" w:hAnsi="Arial" w:cs="Arial"/>
          <w:sz w:val="20"/>
          <w:szCs w:val="20"/>
        </w:rPr>
        <w:t>2 jaar onderhoud</w:t>
      </w:r>
      <w:r>
        <w:rPr>
          <w:rFonts w:ascii="Arial" w:hAnsi="Arial" w:cs="Arial"/>
          <w:sz w:val="20"/>
          <w:szCs w:val="20"/>
        </w:rPr>
        <w:t>en</w:t>
      </w:r>
      <w:r w:rsidR="00605CD7">
        <w:rPr>
          <w:rFonts w:ascii="Arial" w:hAnsi="Arial" w:cs="Arial"/>
          <w:sz w:val="20"/>
          <w:szCs w:val="20"/>
        </w:rPr>
        <w:t xml:space="preserve"> van de PV-installaties</w:t>
      </w:r>
      <w:r w:rsidRPr="003255F4">
        <w:rPr>
          <w:rFonts w:ascii="Arial" w:hAnsi="Arial" w:cs="Arial"/>
          <w:sz w:val="20"/>
          <w:szCs w:val="20"/>
        </w:rPr>
        <w:t>.</w:t>
      </w:r>
    </w:p>
    <w:p w:rsidR="00605CD7" w:rsidRDefault="00605CD7" w:rsidP="00451B4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55F4" w:rsidRDefault="003255F4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255F4">
        <w:rPr>
          <w:rFonts w:ascii="Arial" w:hAnsi="Arial" w:cs="Arial"/>
          <w:sz w:val="20"/>
          <w:szCs w:val="20"/>
        </w:rPr>
        <w:t xml:space="preserve">Voor het installatie-ontwerp onder het dak en </w:t>
      </w:r>
      <w:r w:rsidR="002F687D">
        <w:rPr>
          <w:rFonts w:ascii="Arial" w:hAnsi="Arial" w:cs="Arial"/>
          <w:sz w:val="20"/>
          <w:szCs w:val="20"/>
        </w:rPr>
        <w:t xml:space="preserve">voor </w:t>
      </w:r>
      <w:r>
        <w:rPr>
          <w:rFonts w:ascii="Arial" w:hAnsi="Arial" w:cs="Arial"/>
          <w:sz w:val="20"/>
          <w:szCs w:val="20"/>
        </w:rPr>
        <w:t xml:space="preserve">eventuele </w:t>
      </w:r>
      <w:r w:rsidRPr="003255F4">
        <w:rPr>
          <w:rFonts w:ascii="Arial" w:hAnsi="Arial" w:cs="Arial"/>
          <w:sz w:val="20"/>
          <w:szCs w:val="20"/>
        </w:rPr>
        <w:t>ontwerp</w:t>
      </w:r>
      <w:r w:rsidR="00A1209F">
        <w:rPr>
          <w:rFonts w:ascii="Arial" w:hAnsi="Arial" w:cs="Arial"/>
          <w:sz w:val="20"/>
          <w:szCs w:val="20"/>
        </w:rPr>
        <w:t>-</w:t>
      </w:r>
      <w:r w:rsidRPr="003255F4">
        <w:rPr>
          <w:rFonts w:ascii="Arial" w:hAnsi="Arial" w:cs="Arial"/>
          <w:sz w:val="20"/>
          <w:szCs w:val="20"/>
        </w:rPr>
        <w:t>aanpassingen aan het dak geldt de erkenningsregeling Ingenieursdiensten Categorie Niet-</w:t>
      </w:r>
      <w:proofErr w:type="spellStart"/>
      <w:r w:rsidRPr="003255F4">
        <w:rPr>
          <w:rFonts w:ascii="Arial" w:hAnsi="Arial" w:cs="Arial"/>
          <w:sz w:val="20"/>
          <w:szCs w:val="20"/>
        </w:rPr>
        <w:t>spoordragende</w:t>
      </w:r>
      <w:proofErr w:type="spellEnd"/>
      <w:r w:rsidRPr="003255F4">
        <w:rPr>
          <w:rFonts w:ascii="Arial" w:hAnsi="Arial" w:cs="Arial"/>
          <w:sz w:val="20"/>
          <w:szCs w:val="20"/>
        </w:rPr>
        <w:t xml:space="preserve"> civieltechnische &amp; utilitaire constructies.</w:t>
      </w:r>
    </w:p>
    <w:p w:rsidR="00DA38AC" w:rsidRDefault="00DA38AC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A38AC" w:rsidRPr="003255F4" w:rsidRDefault="00DA38AC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Naar verwachting zullen de realisatiewerkzaamheden tussen Q4 2021 en Q2 2023 plaatsvinden</w:t>
      </w:r>
    </w:p>
    <w:p w:rsidR="003255F4" w:rsidRDefault="003255F4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F687D" w:rsidRPr="00DA38AC" w:rsidRDefault="00DA38AC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A38AC">
        <w:rPr>
          <w:rFonts w:ascii="Arial" w:hAnsi="Arial" w:cs="Arial"/>
          <w:b/>
          <w:sz w:val="20"/>
          <w:szCs w:val="20"/>
        </w:rPr>
        <w:t xml:space="preserve">Procedure </w:t>
      </w:r>
    </w:p>
    <w:p w:rsidR="00BD0DB5" w:rsidRDefault="00605CD7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Gekozen is voor een nationale </w:t>
      </w:r>
      <w:r w:rsidR="00D51C9E">
        <w:rPr>
          <w:rFonts w:ascii="Arial" w:hAnsi="Arial" w:cs="Arial"/>
          <w:sz w:val="20"/>
          <w:szCs w:val="20"/>
        </w:rPr>
        <w:t>N</w:t>
      </w:r>
      <w:r w:rsidR="00285B62">
        <w:rPr>
          <w:rFonts w:ascii="Arial" w:hAnsi="Arial" w:cs="Arial"/>
          <w:sz w:val="20"/>
          <w:szCs w:val="20"/>
        </w:rPr>
        <w:t>iet-openbare aanbestedingsprocedure</w:t>
      </w:r>
      <w:r>
        <w:rPr>
          <w:rFonts w:ascii="Arial" w:hAnsi="Arial" w:cs="Arial"/>
          <w:sz w:val="20"/>
          <w:szCs w:val="20"/>
        </w:rPr>
        <w:t xml:space="preserve">, waarbij maximaal 4 partijen worden geselecteerd om deel te nemen aan de aanbesteding. De winnaar van de aanbesteding krijgt opdracht om </w:t>
      </w:r>
      <w:r w:rsidR="00650A0D">
        <w:rPr>
          <w:rFonts w:ascii="Arial" w:hAnsi="Arial" w:cs="Arial"/>
          <w:sz w:val="20"/>
          <w:szCs w:val="20"/>
        </w:rPr>
        <w:t xml:space="preserve">PV-installaties </w:t>
      </w:r>
      <w:r>
        <w:rPr>
          <w:rFonts w:ascii="Arial" w:hAnsi="Arial" w:cs="Arial"/>
          <w:sz w:val="20"/>
          <w:szCs w:val="20"/>
        </w:rPr>
        <w:t>op 5 locaties te realiseren. Inschrijvers die een geldige inschrijving hebben gedaan, maar niet in aanmerking komen voor de opdracht komen in aanmerking voor een tenderkostente</w:t>
      </w:r>
      <w:r w:rsidR="00BD0DB5"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z w:val="20"/>
          <w:szCs w:val="20"/>
        </w:rPr>
        <w:t>moetkoming van € 7.000,-</w:t>
      </w:r>
      <w:r w:rsidR="00BD0DB5">
        <w:rPr>
          <w:rFonts w:ascii="Arial" w:hAnsi="Arial" w:cs="Arial"/>
          <w:sz w:val="20"/>
          <w:szCs w:val="20"/>
        </w:rPr>
        <w:t xml:space="preserve">. </w:t>
      </w:r>
      <w:r w:rsidR="00F247C1">
        <w:rPr>
          <w:rFonts w:ascii="Arial" w:hAnsi="Arial" w:cs="Arial"/>
          <w:sz w:val="20"/>
          <w:szCs w:val="20"/>
        </w:rPr>
        <w:t xml:space="preserve">Deze vergoeding betreft een tegemoetkoming voor </w:t>
      </w:r>
      <w:r w:rsidR="00650A0D">
        <w:rPr>
          <w:rFonts w:ascii="Arial" w:hAnsi="Arial" w:cs="Arial"/>
          <w:sz w:val="20"/>
          <w:szCs w:val="20"/>
        </w:rPr>
        <w:t xml:space="preserve">de gemaakte </w:t>
      </w:r>
      <w:r w:rsidR="00F247C1">
        <w:rPr>
          <w:rFonts w:ascii="Arial" w:hAnsi="Arial" w:cs="Arial"/>
          <w:sz w:val="20"/>
          <w:szCs w:val="20"/>
        </w:rPr>
        <w:t>kosten voor het mak</w:t>
      </w:r>
      <w:r w:rsidR="00650A0D">
        <w:rPr>
          <w:rFonts w:ascii="Arial" w:hAnsi="Arial" w:cs="Arial"/>
          <w:sz w:val="20"/>
          <w:szCs w:val="20"/>
        </w:rPr>
        <w:t>en van de aanbieding en bijbehorende zaken</w:t>
      </w:r>
      <w:r w:rsidR="00F247C1">
        <w:rPr>
          <w:rFonts w:ascii="Arial" w:hAnsi="Arial" w:cs="Arial"/>
          <w:sz w:val="20"/>
          <w:szCs w:val="20"/>
        </w:rPr>
        <w:t>.</w:t>
      </w:r>
    </w:p>
    <w:p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Om geselecteerd te worden voor deelname aan de aanbesteding dienen geïnteresseerde partijen te voldoen aan de op TenderNed vermelde geschiktheidseisen</w:t>
      </w:r>
      <w:r w:rsidR="00650A0D">
        <w:rPr>
          <w:rFonts w:ascii="Arial" w:hAnsi="Arial" w:cs="Arial"/>
          <w:sz w:val="20"/>
          <w:szCs w:val="20"/>
        </w:rPr>
        <w:t xml:space="preserve"> (om deze eisen te kunnen inzien, dient u in TenderNed te zijn ingelogd)</w:t>
      </w:r>
      <w:r>
        <w:rPr>
          <w:rFonts w:ascii="Arial" w:hAnsi="Arial" w:cs="Arial"/>
          <w:sz w:val="20"/>
          <w:szCs w:val="20"/>
        </w:rPr>
        <w:t>. Indien er meer dat 4 marktpartijen aan de geschiktheidseisen voldoen zal nader</w:t>
      </w:r>
      <w:r w:rsidR="00DA38AC">
        <w:rPr>
          <w:rFonts w:ascii="Arial" w:hAnsi="Arial" w:cs="Arial"/>
          <w:sz w:val="20"/>
          <w:szCs w:val="20"/>
        </w:rPr>
        <w:t xml:space="preserve"> worden ge</w:t>
      </w:r>
      <w:r>
        <w:rPr>
          <w:rFonts w:ascii="Arial" w:hAnsi="Arial" w:cs="Arial"/>
          <w:sz w:val="20"/>
          <w:szCs w:val="20"/>
        </w:rPr>
        <w:t>select</w:t>
      </w:r>
      <w:r w:rsidR="00DA38AC">
        <w:rPr>
          <w:rFonts w:ascii="Arial" w:hAnsi="Arial" w:cs="Arial"/>
          <w:sz w:val="20"/>
          <w:szCs w:val="20"/>
        </w:rPr>
        <w:t>eerd</w:t>
      </w:r>
      <w:r>
        <w:rPr>
          <w:rFonts w:ascii="Arial" w:hAnsi="Arial" w:cs="Arial"/>
          <w:sz w:val="20"/>
          <w:szCs w:val="20"/>
        </w:rPr>
        <w:t xml:space="preserve"> aan de hand van de op TenderNed vermelde selectieprocedure.</w:t>
      </w:r>
    </w:p>
    <w:p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afronding van de selectiefase worden </w:t>
      </w:r>
      <w:r w:rsidR="00DA38AC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 xml:space="preserve"> geselecteerde ondernemers</w:t>
      </w:r>
      <w:r w:rsidR="002F687D">
        <w:rPr>
          <w:rFonts w:ascii="Arial" w:hAnsi="Arial" w:cs="Arial"/>
          <w:sz w:val="20"/>
          <w:szCs w:val="20"/>
        </w:rPr>
        <w:t>,</w:t>
      </w:r>
      <w:r w:rsidRPr="00845E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via TenderNed</w:t>
      </w:r>
      <w:r w:rsidR="002F687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DA38AC">
        <w:rPr>
          <w:rFonts w:ascii="Arial" w:hAnsi="Arial" w:cs="Arial"/>
          <w:sz w:val="20"/>
          <w:szCs w:val="20"/>
        </w:rPr>
        <w:t xml:space="preserve">uitgenodigd voor </w:t>
      </w:r>
      <w:r>
        <w:rPr>
          <w:rFonts w:ascii="Arial" w:hAnsi="Arial" w:cs="Arial"/>
          <w:sz w:val="20"/>
          <w:szCs w:val="20"/>
        </w:rPr>
        <w:t xml:space="preserve">het vervolg van de </w:t>
      </w:r>
      <w:r w:rsidR="00DA38AC">
        <w:rPr>
          <w:rFonts w:ascii="Arial" w:hAnsi="Arial" w:cs="Arial"/>
          <w:sz w:val="20"/>
          <w:szCs w:val="20"/>
        </w:rPr>
        <w:t>aanbestedings</w:t>
      </w:r>
      <w:r>
        <w:rPr>
          <w:rFonts w:ascii="Arial" w:hAnsi="Arial" w:cs="Arial"/>
          <w:sz w:val="20"/>
          <w:szCs w:val="20"/>
        </w:rPr>
        <w:t xml:space="preserve">procedure. </w:t>
      </w:r>
    </w:p>
    <w:p w:rsidR="00966E82" w:rsidRDefault="00966E82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615A7" w:rsidRPr="009B23C7" w:rsidRDefault="00D956AF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Planning en doorkijk </w:t>
      </w:r>
      <w:r w:rsidR="00AF0EE6">
        <w:rPr>
          <w:rFonts w:ascii="Arial" w:hAnsi="Arial" w:cs="Arial"/>
          <w:b/>
          <w:sz w:val="20"/>
          <w:szCs w:val="20"/>
        </w:rPr>
        <w:t xml:space="preserve">naar </w:t>
      </w:r>
      <w:r>
        <w:rPr>
          <w:rFonts w:ascii="Arial" w:hAnsi="Arial" w:cs="Arial"/>
          <w:b/>
          <w:sz w:val="20"/>
          <w:szCs w:val="20"/>
        </w:rPr>
        <w:t>gunningsfase</w:t>
      </w:r>
    </w:p>
    <w:p w:rsidR="001213AC" w:rsidRPr="00436814" w:rsidRDefault="00E059F4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 de actuele planning van d</w:t>
      </w:r>
      <w:r w:rsidR="00966E82" w:rsidRPr="00436814">
        <w:rPr>
          <w:rFonts w:ascii="Arial" w:hAnsi="Arial" w:cs="Arial"/>
          <w:sz w:val="20"/>
          <w:szCs w:val="20"/>
        </w:rPr>
        <w:t xml:space="preserve">e aanbestedingsprocedure </w:t>
      </w:r>
      <w:r>
        <w:rPr>
          <w:rFonts w:ascii="Arial" w:hAnsi="Arial" w:cs="Arial"/>
          <w:sz w:val="20"/>
          <w:szCs w:val="20"/>
        </w:rPr>
        <w:t xml:space="preserve">wordt verwezen naar </w:t>
      </w:r>
      <w:r w:rsidR="00966E82" w:rsidRPr="00436814">
        <w:rPr>
          <w:rFonts w:ascii="Arial" w:hAnsi="Arial" w:cs="Arial"/>
          <w:sz w:val="20"/>
          <w:szCs w:val="20"/>
        </w:rPr>
        <w:t xml:space="preserve">de </w:t>
      </w:r>
      <w:r w:rsidR="001213AC" w:rsidRPr="00436814">
        <w:rPr>
          <w:rFonts w:ascii="Arial" w:hAnsi="Arial" w:cs="Arial"/>
          <w:sz w:val="20"/>
          <w:szCs w:val="20"/>
        </w:rPr>
        <w:t xml:space="preserve">planning welke op TenderNed is weergegeven. </w:t>
      </w:r>
      <w:r w:rsidR="00AF0EE6">
        <w:rPr>
          <w:rFonts w:ascii="Arial" w:hAnsi="Arial" w:cs="Arial"/>
          <w:sz w:val="20"/>
          <w:szCs w:val="20"/>
        </w:rPr>
        <w:t>De planning op TenderNed is leidend. D</w:t>
      </w:r>
      <w:r w:rsidR="00436814">
        <w:rPr>
          <w:rFonts w:ascii="Arial" w:hAnsi="Arial" w:cs="Arial"/>
          <w:sz w:val="20"/>
          <w:szCs w:val="20"/>
        </w:rPr>
        <w:t xml:space="preserve">e planning </w:t>
      </w:r>
      <w:r w:rsidR="00AF0EE6">
        <w:rPr>
          <w:rFonts w:ascii="Arial" w:hAnsi="Arial" w:cs="Arial"/>
          <w:sz w:val="20"/>
          <w:szCs w:val="20"/>
        </w:rPr>
        <w:t xml:space="preserve">van de selectiefase tot en met de startbijeenkomst is </w:t>
      </w:r>
      <w:r w:rsidR="00A57D87">
        <w:rPr>
          <w:rFonts w:ascii="Arial" w:hAnsi="Arial" w:cs="Arial"/>
          <w:sz w:val="20"/>
          <w:szCs w:val="20"/>
        </w:rPr>
        <w:t xml:space="preserve">tevens </w:t>
      </w:r>
      <w:r w:rsidR="00AF0EE6">
        <w:rPr>
          <w:rFonts w:ascii="Arial" w:hAnsi="Arial" w:cs="Arial"/>
          <w:sz w:val="20"/>
          <w:szCs w:val="20"/>
        </w:rPr>
        <w:t xml:space="preserve">hieronder weergegeven. </w:t>
      </w:r>
      <w:r w:rsidR="00436814">
        <w:rPr>
          <w:rFonts w:ascii="Arial" w:hAnsi="Arial" w:cs="Arial"/>
          <w:sz w:val="20"/>
          <w:szCs w:val="20"/>
        </w:rPr>
        <w:t xml:space="preserve"> </w:t>
      </w:r>
    </w:p>
    <w:p w:rsidR="001213AC" w:rsidRDefault="001213AC" w:rsidP="00451B48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BBBBBB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Planning"/>
      </w:tblPr>
      <w:tblGrid>
        <w:gridCol w:w="6521"/>
        <w:gridCol w:w="2126"/>
      </w:tblGrid>
      <w:tr w:rsidR="00436814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Publiceren aankondiging van de opdracht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A64336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0779E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6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maart </w:t>
            </w:r>
            <w:r w:rsidR="00436814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</w:p>
        </w:tc>
      </w:tr>
      <w:tr w:rsidR="00436814" w:rsidRPr="00436814" w:rsidTr="00436814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Uiterlijke ontvangst van vragen voor aanmelding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F247C1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</w:t>
            </w:r>
            <w:r w:rsidR="000779E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9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maart 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10</w:t>
            </w:r>
            <w:r w:rsidR="00436814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436814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Publiceren Nota van Inlichtingen aanmeldfase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A669A9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april </w:t>
            </w:r>
            <w:r w:rsidR="00436814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</w:p>
        </w:tc>
      </w:tr>
      <w:tr w:rsidR="00436814" w:rsidRPr="00436814" w:rsidTr="00436814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Uiterlijke ontvangst van deelnemingsaanvragen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F247C1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0779E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6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april 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 w:rsidR="0068046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10</w:t>
            </w:r>
            <w:r w:rsidR="00436814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AF0EE6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AF0EE6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lastRenderedPageBreak/>
              <w:t>Opening van de kluis met aanmeldingen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F247C1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0779ED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6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april 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 w:rsidR="0068046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10</w:t>
            </w:r>
            <w:r w:rsidR="00AF0EE6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AF0EE6" w:rsidRPr="00436814" w:rsidTr="00033CEC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AF0EE6" w:rsidRPr="00436814" w:rsidRDefault="00AF0EE6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Bekendmaken prekwalificatie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AF0EE6" w:rsidRPr="00436814" w:rsidRDefault="00F247C1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22 april </w:t>
            </w:r>
            <w:r w:rsidR="00AF0EE6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</w:p>
        </w:tc>
      </w:tr>
      <w:tr w:rsidR="00AF0EE6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Default="00AF0EE6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Einde beroepstermijn tegen prekwalificatie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Default="0068046A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3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mei 2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02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23:59</w:t>
            </w:r>
          </w:p>
        </w:tc>
      </w:tr>
      <w:tr w:rsidR="00AF0EE6" w:rsidRPr="00436814" w:rsidTr="00AF0EE6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AF0EE6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Versturen van uitnodigingen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68046A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4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mei </w:t>
            </w:r>
            <w:r w:rsidR="00AF0EE6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 w:rsidR="00F247C1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</w:p>
        </w:tc>
      </w:tr>
      <w:tr w:rsidR="00AF0EE6" w:rsidRPr="00AF0EE6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A4352" w:rsidRDefault="00AF0EE6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Startbijeenkomst (via Teams)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A4352" w:rsidRDefault="00F247C1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9B1FC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mei </w:t>
            </w:r>
            <w:r w:rsidR="00AF0EE6"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1 1</w:t>
            </w:r>
            <w:r w:rsidR="008E6E96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6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</w:t>
            </w:r>
            <w:r w:rsidR="008E6E96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00</w:t>
            </w:r>
            <w:bookmarkStart w:id="0" w:name="_GoBack"/>
            <w:bookmarkEnd w:id="0"/>
          </w:p>
        </w:tc>
      </w:tr>
    </w:tbl>
    <w:p w:rsidR="00DA38AC" w:rsidRDefault="00DA38AC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A9373D" w:rsidRDefault="00736DF3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Indien u vragen over de</w:t>
      </w:r>
      <w:r w:rsidR="00A9373D">
        <w:rPr>
          <w:rFonts w:ascii="Arial" w:hAnsi="Arial" w:cs="Arial"/>
          <w:sz w:val="20"/>
          <w:szCs w:val="20"/>
        </w:rPr>
        <w:t xml:space="preserve"> selectiefase of</w:t>
      </w:r>
      <w:r>
        <w:rPr>
          <w:rFonts w:ascii="Arial" w:hAnsi="Arial" w:cs="Arial"/>
          <w:sz w:val="20"/>
          <w:szCs w:val="20"/>
        </w:rPr>
        <w:t xml:space="preserve"> aanmelding</w:t>
      </w:r>
      <w:r w:rsidR="0020478D">
        <w:rPr>
          <w:rFonts w:ascii="Arial" w:hAnsi="Arial" w:cs="Arial"/>
          <w:sz w:val="20"/>
          <w:szCs w:val="20"/>
        </w:rPr>
        <w:t xml:space="preserve"> heeft</w:t>
      </w:r>
      <w:r>
        <w:rPr>
          <w:rFonts w:ascii="Arial" w:hAnsi="Arial" w:cs="Arial"/>
          <w:sz w:val="20"/>
          <w:szCs w:val="20"/>
        </w:rPr>
        <w:t xml:space="preserve">, </w:t>
      </w:r>
      <w:r w:rsidR="00F071A4">
        <w:rPr>
          <w:rFonts w:ascii="Arial" w:hAnsi="Arial" w:cs="Arial"/>
          <w:sz w:val="20"/>
          <w:szCs w:val="20"/>
        </w:rPr>
        <w:t xml:space="preserve">verzoeken wij u bij het stellen van vragen gebruik te maken van het vragenformulier welke als </w:t>
      </w:r>
      <w:r>
        <w:rPr>
          <w:rFonts w:ascii="Arial" w:hAnsi="Arial" w:cs="Arial"/>
          <w:sz w:val="20"/>
          <w:szCs w:val="20"/>
        </w:rPr>
        <w:t xml:space="preserve">bijlage </w:t>
      </w:r>
      <w:r w:rsidR="00453D0D">
        <w:rPr>
          <w:rFonts w:ascii="Arial" w:hAnsi="Arial" w:cs="Arial"/>
          <w:sz w:val="20"/>
          <w:szCs w:val="20"/>
        </w:rPr>
        <w:t xml:space="preserve">4 </w:t>
      </w:r>
      <w:r w:rsidR="00F071A4">
        <w:rPr>
          <w:rFonts w:ascii="Arial" w:hAnsi="Arial" w:cs="Arial"/>
          <w:sz w:val="20"/>
          <w:szCs w:val="20"/>
        </w:rPr>
        <w:t xml:space="preserve">bij de </w:t>
      </w:r>
      <w:r w:rsidR="00453D0D">
        <w:rPr>
          <w:rFonts w:ascii="Arial" w:hAnsi="Arial" w:cs="Arial"/>
          <w:sz w:val="20"/>
          <w:szCs w:val="20"/>
        </w:rPr>
        <w:t xml:space="preserve">Selectieleidraad </w:t>
      </w:r>
      <w:r w:rsidR="00F071A4">
        <w:rPr>
          <w:rFonts w:ascii="Arial" w:hAnsi="Arial" w:cs="Arial"/>
          <w:sz w:val="20"/>
          <w:szCs w:val="20"/>
        </w:rPr>
        <w:t>is gevoegd</w:t>
      </w:r>
      <w:r w:rsidR="009E7C34">
        <w:rPr>
          <w:rFonts w:ascii="Arial" w:hAnsi="Arial" w:cs="Arial"/>
          <w:sz w:val="20"/>
          <w:szCs w:val="20"/>
        </w:rPr>
        <w:t xml:space="preserve">. U kunt uw vragen via de </w:t>
      </w:r>
      <w:r w:rsidR="00A9373D">
        <w:rPr>
          <w:rFonts w:ascii="Arial" w:hAnsi="Arial" w:cs="Arial"/>
          <w:sz w:val="20"/>
          <w:szCs w:val="20"/>
        </w:rPr>
        <w:t>TenderNed berichtenservice</w:t>
      </w:r>
      <w:r w:rsidR="00453D0D">
        <w:rPr>
          <w:rFonts w:ascii="Arial" w:hAnsi="Arial" w:cs="Arial"/>
          <w:sz w:val="20"/>
          <w:szCs w:val="20"/>
        </w:rPr>
        <w:t xml:space="preserve"> bij ons indien</w:t>
      </w:r>
      <w:r w:rsidR="009E7C34">
        <w:rPr>
          <w:rFonts w:ascii="Arial" w:hAnsi="Arial" w:cs="Arial"/>
          <w:sz w:val="20"/>
          <w:szCs w:val="20"/>
        </w:rPr>
        <w:t>en</w:t>
      </w:r>
      <w:r w:rsidR="00453D0D">
        <w:rPr>
          <w:rFonts w:ascii="Arial" w:hAnsi="Arial" w:cs="Arial"/>
          <w:sz w:val="20"/>
          <w:szCs w:val="20"/>
        </w:rPr>
        <w:t xml:space="preserve">. </w:t>
      </w:r>
    </w:p>
    <w:p w:rsidR="0020478D" w:rsidRDefault="0020478D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D956AF" w:rsidRDefault="00966E82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F0EE6">
        <w:rPr>
          <w:rFonts w:ascii="Arial" w:hAnsi="Arial" w:cs="Arial"/>
          <w:sz w:val="20"/>
          <w:szCs w:val="20"/>
        </w:rPr>
        <w:t xml:space="preserve">De aanbesteding wordt gegund op basis van de </w:t>
      </w:r>
      <w:r w:rsidR="004A4352">
        <w:rPr>
          <w:rFonts w:ascii="Arial" w:hAnsi="Arial" w:cs="Arial"/>
          <w:sz w:val="20"/>
          <w:szCs w:val="20"/>
        </w:rPr>
        <w:t>b</w:t>
      </w:r>
      <w:r w:rsidRPr="00AF0EE6">
        <w:rPr>
          <w:rFonts w:ascii="Arial" w:hAnsi="Arial" w:cs="Arial"/>
          <w:sz w:val="20"/>
          <w:szCs w:val="20"/>
        </w:rPr>
        <w:t xml:space="preserve">este </w:t>
      </w:r>
      <w:r w:rsidR="004A4352">
        <w:rPr>
          <w:rFonts w:ascii="Arial" w:hAnsi="Arial" w:cs="Arial"/>
          <w:sz w:val="20"/>
          <w:szCs w:val="20"/>
        </w:rPr>
        <w:t>p</w:t>
      </w:r>
      <w:r w:rsidRPr="00AF0EE6">
        <w:rPr>
          <w:rFonts w:ascii="Arial" w:hAnsi="Arial" w:cs="Arial"/>
          <w:sz w:val="20"/>
          <w:szCs w:val="20"/>
        </w:rPr>
        <w:t>rijs</w:t>
      </w:r>
      <w:r w:rsidR="004A4352">
        <w:rPr>
          <w:rFonts w:ascii="Arial" w:hAnsi="Arial" w:cs="Arial"/>
          <w:sz w:val="20"/>
          <w:szCs w:val="20"/>
        </w:rPr>
        <w:t>-k</w:t>
      </w:r>
      <w:r w:rsidRPr="00AF0EE6">
        <w:rPr>
          <w:rFonts w:ascii="Arial" w:hAnsi="Arial" w:cs="Arial"/>
          <w:sz w:val="20"/>
          <w:szCs w:val="20"/>
        </w:rPr>
        <w:t>waliteit</w:t>
      </w:r>
      <w:r w:rsidR="004A4352">
        <w:rPr>
          <w:rFonts w:ascii="Arial" w:hAnsi="Arial" w:cs="Arial"/>
          <w:sz w:val="20"/>
          <w:szCs w:val="20"/>
        </w:rPr>
        <w:t>v</w:t>
      </w:r>
      <w:r w:rsidRPr="00AF0EE6">
        <w:rPr>
          <w:rFonts w:ascii="Arial" w:hAnsi="Arial" w:cs="Arial"/>
          <w:sz w:val="20"/>
          <w:szCs w:val="20"/>
        </w:rPr>
        <w:t>erhouding (BPKV)</w:t>
      </w:r>
      <w:r w:rsidR="00812A69">
        <w:rPr>
          <w:rFonts w:ascii="Arial" w:hAnsi="Arial" w:cs="Arial"/>
          <w:sz w:val="20"/>
          <w:szCs w:val="20"/>
        </w:rPr>
        <w:t xml:space="preserve">. </w:t>
      </w:r>
      <w:r w:rsidR="002F687D">
        <w:rPr>
          <w:rFonts w:ascii="Arial" w:hAnsi="Arial" w:cs="Arial"/>
          <w:sz w:val="20"/>
          <w:szCs w:val="20"/>
        </w:rPr>
        <w:t>H</w:t>
      </w:r>
      <w:r w:rsidR="00F247C1">
        <w:rPr>
          <w:rFonts w:ascii="Arial" w:hAnsi="Arial" w:cs="Arial"/>
          <w:sz w:val="20"/>
          <w:szCs w:val="20"/>
        </w:rPr>
        <w:t xml:space="preserve">et kwaliteitsdeel wat bij de gunning wordt meegewogen bestaat uit een logistiek plan voor een nader te bepalen locatie en de veiligheidsladder. </w:t>
      </w:r>
      <w:r w:rsidR="004A4352">
        <w:rPr>
          <w:rFonts w:ascii="Arial" w:hAnsi="Arial" w:cs="Arial"/>
          <w:sz w:val="20"/>
          <w:szCs w:val="20"/>
        </w:rPr>
        <w:t xml:space="preserve">De exacte gunningsmethodiek </w:t>
      </w:r>
      <w:r w:rsidR="00F247C1">
        <w:rPr>
          <w:rFonts w:ascii="Arial" w:hAnsi="Arial" w:cs="Arial"/>
          <w:sz w:val="20"/>
          <w:szCs w:val="20"/>
        </w:rPr>
        <w:t xml:space="preserve">is </w:t>
      </w:r>
      <w:r w:rsidR="004A4352">
        <w:rPr>
          <w:rFonts w:ascii="Arial" w:hAnsi="Arial" w:cs="Arial"/>
          <w:sz w:val="20"/>
          <w:szCs w:val="20"/>
        </w:rPr>
        <w:t>in de aanbestedingsleidraad</w:t>
      </w:r>
      <w:r w:rsidR="002F687D">
        <w:rPr>
          <w:rFonts w:ascii="Arial" w:hAnsi="Arial" w:cs="Arial"/>
          <w:sz w:val="20"/>
          <w:szCs w:val="20"/>
        </w:rPr>
        <w:t xml:space="preserve"> verwoord</w:t>
      </w:r>
      <w:r w:rsidR="00451B48">
        <w:rPr>
          <w:rFonts w:ascii="Arial" w:hAnsi="Arial" w:cs="Arial"/>
          <w:sz w:val="20"/>
          <w:szCs w:val="20"/>
        </w:rPr>
        <w:t xml:space="preserve">, welke </w:t>
      </w:r>
      <w:r w:rsidR="004A4352">
        <w:rPr>
          <w:rFonts w:ascii="Arial" w:hAnsi="Arial" w:cs="Arial"/>
          <w:sz w:val="20"/>
          <w:szCs w:val="20"/>
        </w:rPr>
        <w:t xml:space="preserve">na de selectie </w:t>
      </w:r>
      <w:r w:rsidR="00451B48">
        <w:rPr>
          <w:rFonts w:ascii="Arial" w:hAnsi="Arial" w:cs="Arial"/>
          <w:sz w:val="20"/>
          <w:szCs w:val="20"/>
        </w:rPr>
        <w:t xml:space="preserve">aan </w:t>
      </w:r>
      <w:r w:rsidR="004A4352">
        <w:rPr>
          <w:rFonts w:ascii="Arial" w:hAnsi="Arial" w:cs="Arial"/>
          <w:sz w:val="20"/>
          <w:szCs w:val="20"/>
        </w:rPr>
        <w:t xml:space="preserve">de gegadigden wordt </w:t>
      </w:r>
      <w:r w:rsidR="00451B48">
        <w:rPr>
          <w:rFonts w:ascii="Arial" w:hAnsi="Arial" w:cs="Arial"/>
          <w:sz w:val="20"/>
          <w:szCs w:val="20"/>
        </w:rPr>
        <w:t>verstrekt</w:t>
      </w:r>
      <w:r w:rsidR="004A4352">
        <w:rPr>
          <w:rFonts w:ascii="Arial" w:hAnsi="Arial" w:cs="Arial"/>
          <w:sz w:val="20"/>
          <w:szCs w:val="20"/>
        </w:rPr>
        <w:t xml:space="preserve">. </w:t>
      </w:r>
    </w:p>
    <w:sectPr w:rsidR="00D956AF" w:rsidSect="00A57D87">
      <w:footerReference w:type="default" r:id="rId7"/>
      <w:headerReference w:type="first" r:id="rId8"/>
      <w:footerReference w:type="first" r:id="rId9"/>
      <w:pgSz w:w="11906" w:h="16838"/>
      <w:pgMar w:top="1853" w:right="1440" w:bottom="156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7C5" w:rsidRDefault="007E17C5" w:rsidP="007E17C5">
      <w:pPr>
        <w:spacing w:after="0" w:line="240" w:lineRule="auto"/>
      </w:pPr>
      <w:r>
        <w:separator/>
      </w:r>
    </w:p>
  </w:endnote>
  <w:endnote w:type="continuationSeparator" w:id="0">
    <w:p w:rsidR="007E17C5" w:rsidRDefault="007E17C5" w:rsidP="007E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7C5" w:rsidRPr="00650A0D" w:rsidRDefault="00650A0D" w:rsidP="00650A0D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650A0D">
      <w:rPr>
        <w:rFonts w:ascii="Arial" w:hAnsi="Arial" w:cs="Arial"/>
        <w:iCs/>
        <w:sz w:val="16"/>
        <w:szCs w:val="16"/>
      </w:rPr>
      <w:t xml:space="preserve">Selectieleidraad </w:t>
    </w:r>
    <w:r>
      <w:rPr>
        <w:rFonts w:ascii="Arial" w:hAnsi="Arial" w:cs="Arial"/>
        <w:iCs/>
        <w:sz w:val="16"/>
        <w:szCs w:val="16"/>
      </w:rPr>
      <w:t xml:space="preserve">- </w:t>
    </w:r>
    <w:r w:rsidRPr="00650A0D">
      <w:rPr>
        <w:rFonts w:ascii="Arial" w:hAnsi="Arial" w:cs="Arial"/>
        <w:iCs/>
        <w:sz w:val="16"/>
        <w:szCs w:val="16"/>
      </w:rPr>
      <w:t xml:space="preserve">Bijlage 3 d.d. </w:t>
    </w:r>
    <w:r>
      <w:rPr>
        <w:rFonts w:ascii="Arial" w:hAnsi="Arial" w:cs="Arial"/>
        <w:iCs/>
        <w:sz w:val="16"/>
        <w:szCs w:val="16"/>
      </w:rPr>
      <w:t>15</w:t>
    </w:r>
    <w:r w:rsidRPr="00650A0D">
      <w:rPr>
        <w:rFonts w:ascii="Arial" w:hAnsi="Arial" w:cs="Arial"/>
        <w:iCs/>
        <w:sz w:val="16"/>
        <w:szCs w:val="16"/>
      </w:rPr>
      <w:t xml:space="preserve"> </w:t>
    </w:r>
    <w:r>
      <w:rPr>
        <w:rFonts w:ascii="Arial" w:hAnsi="Arial" w:cs="Arial"/>
        <w:iCs/>
        <w:sz w:val="16"/>
        <w:szCs w:val="16"/>
      </w:rPr>
      <w:t xml:space="preserve">maart </w:t>
    </w:r>
    <w:r w:rsidRPr="00650A0D">
      <w:rPr>
        <w:rFonts w:ascii="Arial" w:hAnsi="Arial" w:cs="Arial"/>
        <w:iCs/>
        <w:sz w:val="16"/>
        <w:szCs w:val="16"/>
      </w:rPr>
      <w:t>202</w:t>
    </w:r>
    <w:r>
      <w:rPr>
        <w:rFonts w:ascii="Arial" w:hAnsi="Arial" w:cs="Arial"/>
        <w:iCs/>
        <w:sz w:val="16"/>
        <w:szCs w:val="16"/>
      </w:rPr>
      <w:t>1</w:t>
    </w: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2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7C5" w:rsidRPr="007E17C5" w:rsidRDefault="007E17C5" w:rsidP="007E17C5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650A0D">
      <w:rPr>
        <w:rFonts w:ascii="Arial" w:hAnsi="Arial" w:cs="Arial"/>
        <w:iCs/>
        <w:sz w:val="16"/>
        <w:szCs w:val="16"/>
      </w:rPr>
      <w:t xml:space="preserve">Selectieleidraad </w:t>
    </w:r>
    <w:r w:rsidR="00650A0D">
      <w:rPr>
        <w:rFonts w:ascii="Arial" w:hAnsi="Arial" w:cs="Arial"/>
        <w:iCs/>
        <w:sz w:val="16"/>
        <w:szCs w:val="16"/>
      </w:rPr>
      <w:t xml:space="preserve">- </w:t>
    </w:r>
    <w:r w:rsidRPr="00650A0D">
      <w:rPr>
        <w:rFonts w:ascii="Arial" w:hAnsi="Arial" w:cs="Arial"/>
        <w:iCs/>
        <w:sz w:val="16"/>
        <w:szCs w:val="16"/>
      </w:rPr>
      <w:t xml:space="preserve">Bijlage 3 d.d. </w:t>
    </w:r>
    <w:r w:rsidR="00650A0D">
      <w:rPr>
        <w:rFonts w:ascii="Arial" w:hAnsi="Arial" w:cs="Arial"/>
        <w:iCs/>
        <w:sz w:val="16"/>
        <w:szCs w:val="16"/>
      </w:rPr>
      <w:t>15</w:t>
    </w:r>
    <w:r w:rsidRPr="00650A0D">
      <w:rPr>
        <w:rFonts w:ascii="Arial" w:hAnsi="Arial" w:cs="Arial"/>
        <w:iCs/>
        <w:sz w:val="16"/>
        <w:szCs w:val="16"/>
      </w:rPr>
      <w:t xml:space="preserve"> </w:t>
    </w:r>
    <w:r w:rsidR="00650A0D">
      <w:rPr>
        <w:rFonts w:ascii="Arial" w:hAnsi="Arial" w:cs="Arial"/>
        <w:iCs/>
        <w:sz w:val="16"/>
        <w:szCs w:val="16"/>
      </w:rPr>
      <w:t xml:space="preserve">maart </w:t>
    </w:r>
    <w:r w:rsidRPr="00650A0D">
      <w:rPr>
        <w:rFonts w:ascii="Arial" w:hAnsi="Arial" w:cs="Arial"/>
        <w:iCs/>
        <w:sz w:val="16"/>
        <w:szCs w:val="16"/>
      </w:rPr>
      <w:t>202</w:t>
    </w:r>
    <w:r w:rsidR="00650A0D">
      <w:rPr>
        <w:rFonts w:ascii="Arial" w:hAnsi="Arial" w:cs="Arial"/>
        <w:iCs/>
        <w:sz w:val="16"/>
        <w:szCs w:val="16"/>
      </w:rPr>
      <w:t>1</w:t>
    </w: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7C5" w:rsidRDefault="007E17C5" w:rsidP="007E17C5">
      <w:pPr>
        <w:spacing w:after="0" w:line="240" w:lineRule="auto"/>
      </w:pPr>
      <w:r>
        <w:separator/>
      </w:r>
    </w:p>
  </w:footnote>
  <w:footnote w:type="continuationSeparator" w:id="0">
    <w:p w:rsidR="007E17C5" w:rsidRDefault="007E17C5" w:rsidP="007E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7C5" w:rsidRDefault="007E17C5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0A1E090F" wp14:editId="3D4E3800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7560000" cy="457200"/>
          <wp:effectExtent l="0" t="0" r="3175" b="0"/>
          <wp:wrapNone/>
          <wp:docPr id="2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B5E"/>
    <w:multiLevelType w:val="hybridMultilevel"/>
    <w:tmpl w:val="1E6ECF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5B5EAC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C00A70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140A07"/>
    <w:multiLevelType w:val="hybridMultilevel"/>
    <w:tmpl w:val="E20439F2"/>
    <w:lvl w:ilvl="0" w:tplc="4268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7224E"/>
    <w:multiLevelType w:val="hybridMultilevel"/>
    <w:tmpl w:val="6AA246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382D28"/>
    <w:multiLevelType w:val="hybridMultilevel"/>
    <w:tmpl w:val="EB3862A6"/>
    <w:lvl w:ilvl="0" w:tplc="63D2D098">
      <w:start w:val="14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23B018E"/>
    <w:multiLevelType w:val="hybridMultilevel"/>
    <w:tmpl w:val="E2429B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hybridMultilevel"/>
    <w:tmpl w:val="9078C3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A0F48"/>
    <w:multiLevelType w:val="hybridMultilevel"/>
    <w:tmpl w:val="2BE2C6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87"/>
    <w:rsid w:val="0002128B"/>
    <w:rsid w:val="00056737"/>
    <w:rsid w:val="000615A7"/>
    <w:rsid w:val="000779ED"/>
    <w:rsid w:val="001213AC"/>
    <w:rsid w:val="001C3829"/>
    <w:rsid w:val="001F5D21"/>
    <w:rsid w:val="0020478D"/>
    <w:rsid w:val="0022199C"/>
    <w:rsid w:val="002645D7"/>
    <w:rsid w:val="00265437"/>
    <w:rsid w:val="00285B62"/>
    <w:rsid w:val="002962FB"/>
    <w:rsid w:val="002F687D"/>
    <w:rsid w:val="003255F4"/>
    <w:rsid w:val="004042EF"/>
    <w:rsid w:val="00420FE7"/>
    <w:rsid w:val="0042615D"/>
    <w:rsid w:val="00433DAB"/>
    <w:rsid w:val="00436814"/>
    <w:rsid w:val="00451B48"/>
    <w:rsid w:val="00453D0D"/>
    <w:rsid w:val="00496036"/>
    <w:rsid w:val="004A4352"/>
    <w:rsid w:val="00547327"/>
    <w:rsid w:val="005A5670"/>
    <w:rsid w:val="00605CD7"/>
    <w:rsid w:val="00650A0D"/>
    <w:rsid w:val="0068046A"/>
    <w:rsid w:val="00727085"/>
    <w:rsid w:val="00736DF3"/>
    <w:rsid w:val="007712B3"/>
    <w:rsid w:val="007E12C6"/>
    <w:rsid w:val="007E17C5"/>
    <w:rsid w:val="00812A69"/>
    <w:rsid w:val="00845E13"/>
    <w:rsid w:val="008B14DB"/>
    <w:rsid w:val="008E6E96"/>
    <w:rsid w:val="00966E82"/>
    <w:rsid w:val="009A6F87"/>
    <w:rsid w:val="009B1FC2"/>
    <w:rsid w:val="009E7C34"/>
    <w:rsid w:val="00A03ED4"/>
    <w:rsid w:val="00A1209F"/>
    <w:rsid w:val="00A57D87"/>
    <w:rsid w:val="00A64336"/>
    <w:rsid w:val="00A669A9"/>
    <w:rsid w:val="00A803A6"/>
    <w:rsid w:val="00A9373D"/>
    <w:rsid w:val="00AF0EE6"/>
    <w:rsid w:val="00B2050F"/>
    <w:rsid w:val="00BD0DB5"/>
    <w:rsid w:val="00BF329C"/>
    <w:rsid w:val="00C360AE"/>
    <w:rsid w:val="00C421CD"/>
    <w:rsid w:val="00C704D6"/>
    <w:rsid w:val="00CD7B71"/>
    <w:rsid w:val="00D174FB"/>
    <w:rsid w:val="00D254C7"/>
    <w:rsid w:val="00D50A0A"/>
    <w:rsid w:val="00D51C9E"/>
    <w:rsid w:val="00D956AF"/>
    <w:rsid w:val="00DA38AC"/>
    <w:rsid w:val="00E059F4"/>
    <w:rsid w:val="00EC5333"/>
    <w:rsid w:val="00F071A4"/>
    <w:rsid w:val="00F247C1"/>
    <w:rsid w:val="00F860FF"/>
    <w:rsid w:val="00FB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A92BE7"/>
  <w15:chartTrackingRefBased/>
  <w15:docId w15:val="{538D77F3-2C06-415E-BE41-A701B451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54732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17C5"/>
  </w:style>
  <w:style w:type="paragraph" w:styleId="Voettekst">
    <w:name w:val="footer"/>
    <w:basedOn w:val="Standaard"/>
    <w:link w:val="VoettekstChar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17C5"/>
  </w:style>
  <w:style w:type="character" w:styleId="Paginanummer">
    <w:name w:val="page number"/>
    <w:basedOn w:val="Standaardalinea-lettertype"/>
    <w:semiHidden/>
    <w:rsid w:val="007E17C5"/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D17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577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Damen, O (Olaf)</dc:creator>
  <cp:keywords/>
  <dc:description/>
  <cp:lastModifiedBy>Rieder, FW (Frans)</cp:lastModifiedBy>
  <cp:revision>7</cp:revision>
  <dcterms:created xsi:type="dcterms:W3CDTF">2021-03-12T10:44:00Z</dcterms:created>
  <dcterms:modified xsi:type="dcterms:W3CDTF">2021-03-16T08:42:00Z</dcterms:modified>
</cp:coreProperties>
</file>